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043" w:rsidRDefault="00620043" w:rsidP="00620043">
      <w:pPr>
        <w:ind w:left="720" w:hanging="720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620043">
        <w:rPr>
          <w:rFonts w:ascii="Arial" w:hAnsi="Arial" w:cs="Arial"/>
          <w:b/>
          <w:bCs/>
          <w:sz w:val="32"/>
          <w:szCs w:val="32"/>
        </w:rPr>
        <w:t>15.</w:t>
      </w:r>
      <w:r w:rsidRPr="00620043"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Particulars of Recipients of </w:t>
      </w:r>
      <w:proofErr w:type="gramStart"/>
      <w:r>
        <w:rPr>
          <w:rFonts w:ascii="Arial" w:hAnsi="Arial" w:cs="Arial"/>
          <w:b/>
          <w:bCs/>
          <w:sz w:val="32"/>
          <w:szCs w:val="32"/>
          <w:u w:val="single"/>
        </w:rPr>
        <w:t>concessions,</w:t>
      </w:r>
      <w:proofErr w:type="gramEnd"/>
      <w:r>
        <w:rPr>
          <w:rFonts w:ascii="Arial" w:hAnsi="Arial" w:cs="Arial"/>
          <w:b/>
          <w:bCs/>
          <w:sz w:val="32"/>
          <w:szCs w:val="32"/>
          <w:u w:val="single"/>
        </w:rPr>
        <w:t xml:space="preserve"> permits of authorization granted by the public authority.</w:t>
      </w:r>
    </w:p>
    <w:p w:rsidR="00620043" w:rsidRDefault="00620043" w:rsidP="00620043">
      <w:pPr>
        <w:ind w:left="720" w:hanging="720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</w:p>
    <w:p w:rsidR="00195265" w:rsidRDefault="00195265" w:rsidP="00195265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195265">
        <w:rPr>
          <w:rFonts w:ascii="Arial" w:hAnsi="Arial" w:cs="Arial"/>
          <w:b/>
          <w:bCs/>
          <w:sz w:val="32"/>
          <w:szCs w:val="32"/>
          <w:u w:val="single"/>
        </w:rPr>
        <w:t xml:space="preserve">Staff Selection </w:t>
      </w:r>
      <w:proofErr w:type="gramStart"/>
      <w:r w:rsidRPr="00195265">
        <w:rPr>
          <w:rFonts w:ascii="Arial" w:hAnsi="Arial" w:cs="Arial"/>
          <w:b/>
          <w:bCs/>
          <w:sz w:val="32"/>
          <w:szCs w:val="32"/>
          <w:u w:val="single"/>
        </w:rPr>
        <w:t>Commission(</w:t>
      </w:r>
      <w:proofErr w:type="gramEnd"/>
      <w:r w:rsidRPr="00195265">
        <w:rPr>
          <w:rFonts w:ascii="Arial" w:hAnsi="Arial" w:cs="Arial"/>
          <w:b/>
          <w:bCs/>
          <w:sz w:val="32"/>
          <w:szCs w:val="32"/>
          <w:u w:val="single"/>
        </w:rPr>
        <w:t>HQ)</w:t>
      </w:r>
    </w:p>
    <w:p w:rsidR="00195265" w:rsidRPr="00195265" w:rsidRDefault="00195265" w:rsidP="00195265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These types of concessions, permits of authori</w:t>
      </w:r>
      <w:r w:rsidR="00274639">
        <w:rPr>
          <w:rFonts w:ascii="Arial" w:hAnsi="Arial" w:cs="Arial"/>
          <w:sz w:val="32"/>
          <w:szCs w:val="32"/>
        </w:rPr>
        <w:t xml:space="preserve">zation of grant, don’t relate </w:t>
      </w:r>
      <w:r>
        <w:rPr>
          <w:rFonts w:ascii="Arial" w:hAnsi="Arial" w:cs="Arial"/>
          <w:sz w:val="32"/>
          <w:szCs w:val="32"/>
        </w:rPr>
        <w:t>to SSC</w:t>
      </w:r>
      <w:r w:rsidR="00F50D2E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(HQ). </w:t>
      </w:r>
    </w:p>
    <w:sectPr w:rsidR="00195265" w:rsidRPr="00195265" w:rsidSect="00876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95265"/>
    <w:rsid w:val="00195265"/>
    <w:rsid w:val="00274639"/>
    <w:rsid w:val="00620043"/>
    <w:rsid w:val="00876A5B"/>
    <w:rsid w:val="00F22BAA"/>
    <w:rsid w:val="00F50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197</Characters>
  <Application>Microsoft Office Word</Application>
  <DocSecurity>0</DocSecurity>
  <Lines>1</Lines>
  <Paragraphs>1</Paragraphs>
  <ScaleCrop>false</ScaleCrop>
  <Company>Unilever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617-meena</dc:creator>
  <cp:keywords/>
  <dc:description/>
  <cp:lastModifiedBy>617-meena</cp:lastModifiedBy>
  <cp:revision>5</cp:revision>
  <cp:lastPrinted>2018-12-18T11:59:00Z</cp:lastPrinted>
  <dcterms:created xsi:type="dcterms:W3CDTF">2018-12-13T06:01:00Z</dcterms:created>
  <dcterms:modified xsi:type="dcterms:W3CDTF">2018-12-18T12:00:00Z</dcterms:modified>
</cp:coreProperties>
</file>